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C1" w:rsidRDefault="00596B65" w:rsidP="009F1E33">
      <w:pPr>
        <w:spacing w:line="240" w:lineRule="auto"/>
        <w:rPr>
          <w:rFonts w:ascii="voestalpine Light" w:hAnsi="voestalpine Light"/>
          <w:sz w:val="19"/>
          <w:szCs w:val="19"/>
          <w:lang w:val="en-US"/>
        </w:rPr>
      </w:pPr>
      <w:r>
        <w:rPr>
          <w:noProof/>
          <w:lang w:val="nl-BE" w:eastAsia="nl-BE"/>
        </w:rPr>
        <w:drawing>
          <wp:inline distT="0" distB="0" distL="0" distR="0" wp14:anchorId="1D8C4D08" wp14:editId="2A73FD0E">
            <wp:extent cx="6336030" cy="1583055"/>
            <wp:effectExtent l="0" t="0" r="7620" b="0"/>
            <wp:docPr id="2" name="Picture 2" descr="Isabelle Vanlerbe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belle Vanlerbe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030" cy="1583055"/>
                    </a:xfrm>
                    <a:prstGeom prst="rect">
                      <a:avLst/>
                    </a:prstGeom>
                    <a:noFill/>
                    <a:ln>
                      <a:noFill/>
                    </a:ln>
                  </pic:spPr>
                </pic:pic>
              </a:graphicData>
            </a:graphic>
          </wp:inline>
        </w:drawing>
      </w:r>
    </w:p>
    <w:p w:rsidR="00CC035C" w:rsidRPr="00A93641" w:rsidRDefault="00BB3C14" w:rsidP="00A93641">
      <w:pPr>
        <w:spacing w:after="200" w:line="240" w:lineRule="auto"/>
        <w:rPr>
          <w:rFonts w:ascii="voestalpine Light" w:hAnsi="voestalpine Light"/>
          <w:b/>
          <w:color w:val="2B83AE" w:themeColor="accent2" w:themeShade="80"/>
          <w:sz w:val="32"/>
          <w:szCs w:val="32"/>
          <w:lang w:val="nl-BE"/>
        </w:rPr>
      </w:pPr>
      <w:r w:rsidRPr="00A93641">
        <w:rPr>
          <w:rFonts w:ascii="voestalpine Light" w:hAnsi="voestalpine Light"/>
          <w:b/>
          <w:color w:val="2B83AE" w:themeColor="accent2" w:themeShade="80"/>
          <w:sz w:val="32"/>
          <w:szCs w:val="32"/>
          <w:lang w:val="nl-BE"/>
        </w:rPr>
        <w:t>Operator nabewerking</w:t>
      </w:r>
    </w:p>
    <w:p w:rsidR="00BB3C14" w:rsidRPr="00373E0D" w:rsidRDefault="00BB3C14" w:rsidP="00BB3C14">
      <w:pPr>
        <w:spacing w:line="240" w:lineRule="auto"/>
        <w:rPr>
          <w:rFonts w:ascii="voestalpine Light" w:hAnsi="voestalpine Light"/>
          <w:sz w:val="22"/>
          <w:szCs w:val="22"/>
          <w:lang w:val="nl-BE"/>
        </w:rPr>
      </w:pPr>
      <w:r w:rsidRPr="00373E0D">
        <w:rPr>
          <w:rFonts w:ascii="voestalpine Light" w:hAnsi="voestalpine Light"/>
          <w:sz w:val="22"/>
          <w:szCs w:val="22"/>
          <w:lang w:val="nl-BE"/>
        </w:rPr>
        <w:t>Wil jij een vak beheersen dat je nergens anders kan leren?</w:t>
      </w:r>
      <w:r>
        <w:rPr>
          <w:rFonts w:ascii="voestalpine Light" w:hAnsi="voestalpine Light"/>
          <w:sz w:val="22"/>
          <w:szCs w:val="22"/>
          <w:lang w:val="nl-BE"/>
        </w:rPr>
        <w:t xml:space="preserve"> Een cruciale schakel vormen in ons productieproces? En een job doen waar je écht voldoening uit haalt? Ga dan aan de slag bij Sadef als operator nabewerking en tover onze profielen om tot echte kunstwerkjes.</w:t>
      </w:r>
    </w:p>
    <w:p w:rsidR="00BB3C14" w:rsidRDefault="00BB3C14" w:rsidP="00BB3C14">
      <w:pPr>
        <w:shd w:val="clear" w:color="auto" w:fill="FFFFFF"/>
        <w:spacing w:line="240" w:lineRule="auto"/>
        <w:rPr>
          <w:rFonts w:ascii="voestalpine Light" w:hAnsi="voestalpine Light"/>
          <w:color w:val="2B83AE" w:themeColor="accent2" w:themeShade="80"/>
          <w:sz w:val="28"/>
          <w:szCs w:val="28"/>
          <w:lang w:val="nl-BE" w:eastAsia="nl-BE"/>
        </w:rPr>
      </w:pPr>
    </w:p>
    <w:p w:rsidR="008560B4" w:rsidRDefault="008560B4" w:rsidP="00BB3C14">
      <w:pPr>
        <w:shd w:val="clear" w:color="auto" w:fill="FFFFFF"/>
        <w:spacing w:line="240" w:lineRule="auto"/>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Waarvoor rekenen we op jou?</w:t>
      </w:r>
    </w:p>
    <w:p w:rsidR="00BB3C14" w:rsidRDefault="00BB3C14" w:rsidP="00BB3C14">
      <w:pPr>
        <w:shd w:val="clear" w:color="auto" w:fill="FFFFFF"/>
        <w:spacing w:after="100" w:afterAutospacing="1" w:line="240" w:lineRule="auto"/>
        <w:rPr>
          <w:rFonts w:ascii="voestalpine Light" w:hAnsi="voestalpine Light"/>
          <w:color w:val="333333"/>
          <w:sz w:val="22"/>
          <w:szCs w:val="22"/>
          <w:lang w:val="nl-BE" w:eastAsia="nl-BE"/>
        </w:rPr>
      </w:pPr>
      <w:r>
        <w:rPr>
          <w:rFonts w:ascii="voestalpine Light" w:hAnsi="voestalpine Light"/>
          <w:color w:val="333333"/>
          <w:sz w:val="22"/>
          <w:szCs w:val="22"/>
          <w:lang w:val="nl-BE" w:eastAsia="nl-BE"/>
        </w:rPr>
        <w:t xml:space="preserve">Bij voestalpine Sadef bouw je mee aan stalen profielen voor uiteenlopende toepassingen. Als operator nabewerking heb je daarbij een heel belangrijke rol: dankzij jou krijgen onze producten precies de vorm en maat die klanten wensen. Je plooit, buigt of bewerkt de profielen op zo'n manier dat ze er makkelijk verder mee aan de slag kunnen. Daarvoor gebruik je </w:t>
      </w:r>
      <w:r w:rsidRPr="00B47143">
        <w:rPr>
          <w:rFonts w:ascii="voestalpine Light" w:hAnsi="voestalpine Light"/>
          <w:color w:val="333333"/>
          <w:sz w:val="22"/>
          <w:szCs w:val="22"/>
          <w:lang w:val="nl-BE" w:eastAsia="nl-BE"/>
        </w:rPr>
        <w:t>eenvoudige of complexe nabewerkingsmachines</w:t>
      </w:r>
      <w:r>
        <w:rPr>
          <w:rFonts w:ascii="voestalpine Light" w:hAnsi="voestalpine Light"/>
          <w:color w:val="333333"/>
          <w:sz w:val="22"/>
          <w:szCs w:val="22"/>
          <w:lang w:val="nl-BE" w:eastAsia="nl-BE"/>
        </w:rPr>
        <w:t>. Zo zal je werken met</w:t>
      </w:r>
      <w:r w:rsidRPr="00B47143">
        <w:rPr>
          <w:rFonts w:ascii="voestalpine Light" w:hAnsi="voestalpine Light"/>
          <w:color w:val="333333"/>
          <w:sz w:val="22"/>
          <w:szCs w:val="22"/>
          <w:lang w:val="nl-BE" w:eastAsia="nl-BE"/>
        </w:rPr>
        <w:t xml:space="preserve"> </w:t>
      </w:r>
      <w:r>
        <w:rPr>
          <w:rFonts w:ascii="voestalpine Light" w:hAnsi="voestalpine Light"/>
          <w:color w:val="333333"/>
          <w:sz w:val="22"/>
          <w:szCs w:val="22"/>
          <w:lang w:val="nl-BE" w:eastAsia="nl-BE"/>
        </w:rPr>
        <w:t xml:space="preserve">een </w:t>
      </w:r>
      <w:r w:rsidRPr="00B47143">
        <w:rPr>
          <w:rFonts w:ascii="voestalpine Light" w:hAnsi="voestalpine Light"/>
          <w:color w:val="333333"/>
          <w:sz w:val="22"/>
          <w:szCs w:val="22"/>
          <w:lang w:val="nl-BE" w:eastAsia="nl-BE"/>
        </w:rPr>
        <w:t>zaagmachine, boormachine, lasersnijmachine, strek- en rolbuiger</w:t>
      </w:r>
      <w:r>
        <w:rPr>
          <w:rFonts w:ascii="voestalpine Light" w:hAnsi="voestalpine Light"/>
          <w:color w:val="333333"/>
          <w:sz w:val="22"/>
          <w:szCs w:val="22"/>
          <w:lang w:val="nl-BE" w:eastAsia="nl-BE"/>
        </w:rPr>
        <w:t xml:space="preserve">, </w:t>
      </w:r>
      <w:proofErr w:type="spellStart"/>
      <w:r w:rsidRPr="00B47143">
        <w:rPr>
          <w:rFonts w:ascii="voestalpine Light" w:hAnsi="voestalpine Light"/>
          <w:color w:val="333333"/>
          <w:sz w:val="22"/>
          <w:szCs w:val="22"/>
          <w:lang w:val="nl-BE" w:eastAsia="nl-BE"/>
        </w:rPr>
        <w:t>doornplooier</w:t>
      </w:r>
      <w:proofErr w:type="spellEnd"/>
      <w:r>
        <w:rPr>
          <w:rFonts w:ascii="voestalpine Light" w:hAnsi="voestalpine Light"/>
          <w:color w:val="333333"/>
          <w:sz w:val="22"/>
          <w:szCs w:val="22"/>
          <w:lang w:val="nl-BE" w:eastAsia="nl-BE"/>
        </w:rPr>
        <w:t>, ...</w:t>
      </w:r>
    </w:p>
    <w:p w:rsidR="00596B65" w:rsidRPr="00BB3C14" w:rsidRDefault="00BB3C14" w:rsidP="00BB3C14">
      <w:pPr>
        <w:shd w:val="clear" w:color="auto" w:fill="FFFFFF"/>
        <w:spacing w:after="100" w:afterAutospacing="1" w:line="240" w:lineRule="auto"/>
        <w:rPr>
          <w:rFonts w:ascii="voestalpine Light" w:hAnsi="voestalpine Light"/>
          <w:color w:val="333333"/>
          <w:sz w:val="22"/>
          <w:szCs w:val="22"/>
          <w:lang w:val="nl-BE" w:eastAsia="nl-BE"/>
        </w:rPr>
      </w:pPr>
      <w:r>
        <w:rPr>
          <w:rFonts w:ascii="voestalpine Light" w:hAnsi="voestalpine Light"/>
          <w:color w:val="333333"/>
          <w:sz w:val="22"/>
          <w:szCs w:val="22"/>
          <w:lang w:val="nl-BE" w:eastAsia="nl-BE"/>
        </w:rPr>
        <w:t xml:space="preserve">Het resultaat van je werk is meer dan gewoon een stalen profiel: het is een uniek product waar een bijzondere stiel bij komt kijken. En dat vak leer je van a tot </w:t>
      </w:r>
      <w:proofErr w:type="spellStart"/>
      <w:r>
        <w:rPr>
          <w:rFonts w:ascii="voestalpine Light" w:hAnsi="voestalpine Light"/>
          <w:color w:val="333333"/>
          <w:sz w:val="22"/>
          <w:szCs w:val="22"/>
          <w:lang w:val="nl-BE" w:eastAsia="nl-BE"/>
        </w:rPr>
        <w:t>z</w:t>
      </w:r>
      <w:proofErr w:type="spellEnd"/>
      <w:r>
        <w:rPr>
          <w:rFonts w:ascii="voestalpine Light" w:hAnsi="voestalpine Light"/>
          <w:color w:val="333333"/>
          <w:sz w:val="22"/>
          <w:szCs w:val="22"/>
          <w:lang w:val="nl-BE" w:eastAsia="nl-BE"/>
        </w:rPr>
        <w:t xml:space="preserve"> bij ons!</w:t>
      </w:r>
    </w:p>
    <w:p w:rsidR="008560B4" w:rsidRDefault="008560B4" w:rsidP="00A93641">
      <w:pPr>
        <w:shd w:val="clear" w:color="auto" w:fill="FFFFFF"/>
        <w:spacing w:line="240" w:lineRule="auto"/>
        <w:outlineLvl w:val="1"/>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Is deze job iets voor jou?</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Je hebt een technisch diploma in de studierichting mechanica/elektromechanica (TSO) of je hebt al enkele jaren ervaring op de teller staan.</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Afhankelijk van het type machine dat je bedient, kan je je plan trekken met computersturing.</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Heb je ook kennis van planlezen en meettechnieken? Mooi zo!</w:t>
      </w:r>
    </w:p>
    <w:p w:rsidR="00BB3C14"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Werken in een tweeploegenstelsel past helemaal bij jou.</w:t>
      </w:r>
    </w:p>
    <w:p w:rsidR="00A93641" w:rsidRPr="00A93641" w:rsidRDefault="00A93641" w:rsidP="00A93641">
      <w:pPr>
        <w:pStyle w:val="Lijstalinea"/>
        <w:spacing w:line="240" w:lineRule="auto"/>
        <w:ind w:left="357" w:hanging="357"/>
        <w:rPr>
          <w:rFonts w:ascii="voestalpine Light" w:hAnsi="voestalpine Light"/>
          <w:sz w:val="22"/>
          <w:szCs w:val="22"/>
          <w:lang w:val="nl-BE"/>
        </w:rPr>
      </w:pPr>
    </w:p>
    <w:p w:rsidR="008560B4" w:rsidRPr="00A93641" w:rsidRDefault="008560B4" w:rsidP="00A93641">
      <w:pPr>
        <w:shd w:val="clear" w:color="auto" w:fill="FFFFFF"/>
        <w:spacing w:line="240" w:lineRule="auto"/>
        <w:outlineLvl w:val="1"/>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W</w:t>
      </w:r>
      <w:r w:rsidRPr="00A93641">
        <w:rPr>
          <w:rFonts w:ascii="voestalpine Light" w:hAnsi="voestalpine Light"/>
          <w:color w:val="2B83AE" w:themeColor="accent2" w:themeShade="80"/>
          <w:sz w:val="28"/>
          <w:szCs w:val="28"/>
          <w:lang w:val="nl-BE" w:eastAsia="nl-BE"/>
        </w:rPr>
        <w:t>at krijg je in ruil?</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Je krijgt de kans om een uniek vak te leren, via een intensieve en continue opleiding op maat.</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Elk product is anders en heeft z'n eigen uitdagingen. Daardoor geniet je van veel variatie in je job.</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Dankzij onze focus op innovatie wordt je job nooit saai. Je blijft jezelf voortdurend ontwikkelen.</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We garanderen je een goede verloning, aangevuld met extralegale voordelen.</w:t>
      </w:r>
    </w:p>
    <w:p w:rsidR="00BB3C14" w:rsidRPr="00A93641"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Heb je ambitie om door te groeien? Of wil je op een dag iets helemaal anders doen in ons bedrijf? We staan open voor jouw wensen en talenten.</w:t>
      </w:r>
    </w:p>
    <w:p w:rsidR="008560B4" w:rsidRDefault="00BB3C14" w:rsidP="00A93641">
      <w:pPr>
        <w:pStyle w:val="Lijstalinea"/>
        <w:numPr>
          <w:ilvl w:val="0"/>
          <w:numId w:val="1"/>
        </w:numPr>
        <w:spacing w:line="240" w:lineRule="auto"/>
        <w:ind w:left="357" w:hanging="357"/>
        <w:rPr>
          <w:rFonts w:ascii="voestalpine Light" w:hAnsi="voestalpine Light"/>
          <w:sz w:val="22"/>
          <w:szCs w:val="22"/>
          <w:lang w:val="nl-BE"/>
        </w:rPr>
      </w:pPr>
      <w:r w:rsidRPr="00A93641">
        <w:rPr>
          <w:rFonts w:ascii="voestalpine Light" w:hAnsi="voestalpine Light"/>
          <w:sz w:val="22"/>
          <w:szCs w:val="22"/>
          <w:lang w:val="nl-BE"/>
        </w:rPr>
        <w:t>Je komt terecht in een milieubewuste werkomgeving, waar jouw veiligheid een prioriteit is.</w:t>
      </w:r>
    </w:p>
    <w:p w:rsidR="00A93641" w:rsidRPr="00A93641" w:rsidRDefault="00A93641" w:rsidP="00A93641">
      <w:pPr>
        <w:pStyle w:val="Lijstalinea"/>
        <w:spacing w:line="240" w:lineRule="auto"/>
        <w:rPr>
          <w:rFonts w:ascii="voestalpine Light" w:hAnsi="voestalpine Light"/>
          <w:sz w:val="22"/>
          <w:szCs w:val="22"/>
          <w:lang w:val="nl-BE"/>
        </w:rPr>
      </w:pPr>
      <w:bookmarkStart w:id="0" w:name="_GoBack"/>
      <w:bookmarkEnd w:id="0"/>
    </w:p>
    <w:sectPr w:rsidR="00A93641" w:rsidRPr="00A93641" w:rsidSect="009245C5">
      <w:headerReference w:type="default" r:id="rId8"/>
      <w:footerReference w:type="default" r:id="rId9"/>
      <w:footerReference w:type="first" r:id="rId10"/>
      <w:type w:val="continuous"/>
      <w:pgSz w:w="11906" w:h="16838" w:code="9"/>
      <w:pgMar w:top="2098" w:right="794" w:bottom="2098" w:left="1134" w:header="936"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03" w:rsidRDefault="001A5703">
      <w:r>
        <w:separator/>
      </w:r>
    </w:p>
  </w:endnote>
  <w:endnote w:type="continuationSeparator" w:id="0">
    <w:p w:rsidR="001A5703" w:rsidRDefault="001A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embedRegular r:id="rId1" w:fontKey="{49B56171-E6D6-4F22-B8DF-C565F6EB92E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04D9DC00-CB09-4D8A-A244-073C3F1F10D1}"/>
  </w:font>
  <w:font w:name="Arial Black">
    <w:panose1 w:val="020B0A04020102020204"/>
    <w:charset w:val="00"/>
    <w:family w:val="swiss"/>
    <w:pitch w:val="variable"/>
    <w:sig w:usb0="A00002AF" w:usb1="400078FB" w:usb2="00000000" w:usb3="00000000" w:csb0="0000009F" w:csb1="00000000"/>
    <w:embedRegular r:id="rId3" w:fontKey="{11490E6D-87D1-4AB8-A028-5E56C495F1EA}"/>
  </w:font>
  <w:font w:name="voestalpine Light">
    <w:panose1 w:val="020B0300030000000000"/>
    <w:charset w:val="00"/>
    <w:family w:val="swiss"/>
    <w:pitch w:val="variable"/>
    <w:sig w:usb0="A000026F" w:usb1="5000203A" w:usb2="00000000" w:usb3="00000000" w:csb0="00000097" w:csb1="00000000"/>
    <w:embedRegular r:id="rId4" w:fontKey="{704B476D-E169-45CE-A17A-6229BCF507DC}"/>
    <w:embedBold r:id="rId5" w:fontKey="{CCAC0E5C-B775-49F4-9607-09B5595BACA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3A" w:rsidRPr="00490379" w:rsidRDefault="00BD5F3A" w:rsidP="00BD5F3A">
    <w:pPr>
      <w:pStyle w:val="Voettekst"/>
      <w:rPr>
        <w:rFonts w:ascii="voestalpine Light" w:hAnsi="voestalpine Light"/>
        <w:sz w:val="19"/>
        <w:szCs w:val="19"/>
        <w:lang w:val="en-US"/>
      </w:rPr>
    </w:pPr>
    <w:r w:rsidRPr="00490379">
      <w:rPr>
        <w:noProof/>
        <w:lang w:val="nl-BE" w:eastAsia="nl-BE"/>
      </w:rPr>
      <w:drawing>
        <wp:anchor distT="0" distB="0" distL="114300" distR="114300" simplePos="0" relativeHeight="251659264" behindDoc="1" locked="0" layoutInCell="1" allowOverlap="1" wp14:anchorId="536A1030" wp14:editId="26FBE65E">
          <wp:simplePos x="0" y="0"/>
          <wp:positionH relativeFrom="margin">
            <wp:posOffset>-727710</wp:posOffset>
          </wp:positionH>
          <wp:positionV relativeFrom="margin">
            <wp:posOffset>8027035</wp:posOffset>
          </wp:positionV>
          <wp:extent cx="7574280" cy="1341120"/>
          <wp:effectExtent l="0" t="0" r="7620" b="0"/>
          <wp:wrapNone/>
          <wp:docPr id="4" name="Grafik 4"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79" w:rsidRPr="00490379">
      <w:rPr>
        <w:rFonts w:ascii="voestalpine Light" w:hAnsi="voestalpine Light"/>
        <w:sz w:val="19"/>
        <w:szCs w:val="19"/>
        <w:lang w:val="en-US"/>
      </w:rPr>
      <w:t>Page</w:t>
    </w:r>
    <w:r w:rsidRPr="00490379">
      <w:rPr>
        <w:rFonts w:ascii="voestalpine Light" w:hAnsi="voestalpine Light"/>
        <w:sz w:val="19"/>
        <w:szCs w:val="19"/>
        <w:lang w:val="en-US"/>
      </w:rPr>
      <w:t xml:space="preserve"> </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PAGE  \* Arabic  \* MERGEFORMAT</w:instrText>
    </w:r>
    <w:r w:rsidRPr="00490379">
      <w:rPr>
        <w:rFonts w:ascii="voestalpine Light" w:hAnsi="voestalpine Light"/>
        <w:sz w:val="19"/>
        <w:szCs w:val="19"/>
        <w:lang w:val="en-US"/>
      </w:rPr>
      <w:fldChar w:fldCharType="separate"/>
    </w:r>
    <w:r w:rsidR="00A93641">
      <w:rPr>
        <w:rFonts w:ascii="voestalpine Light" w:hAnsi="voestalpine Light"/>
        <w:noProof/>
        <w:sz w:val="19"/>
        <w:szCs w:val="19"/>
        <w:lang w:val="en-US"/>
      </w:rPr>
      <w:t>1</w:t>
    </w:r>
    <w:r w:rsidRPr="00490379">
      <w:rPr>
        <w:rFonts w:ascii="voestalpine Light" w:hAnsi="voestalpine Light"/>
        <w:sz w:val="19"/>
        <w:szCs w:val="19"/>
        <w:lang w:val="en-US"/>
      </w:rPr>
      <w:fldChar w:fldCharType="end"/>
    </w:r>
    <w:r w:rsidRPr="00490379">
      <w:rPr>
        <w:rFonts w:ascii="voestalpine Light" w:hAnsi="voestalpine Light"/>
        <w:sz w:val="19"/>
        <w:szCs w:val="19"/>
        <w:lang w:val="en-US"/>
      </w:rPr>
      <w:t>/</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NUMPAGES  \* Arabic  \* MERGEFORMAT</w:instrText>
    </w:r>
    <w:r w:rsidRPr="00490379">
      <w:rPr>
        <w:rFonts w:ascii="voestalpine Light" w:hAnsi="voestalpine Light"/>
        <w:sz w:val="19"/>
        <w:szCs w:val="19"/>
        <w:lang w:val="en-US"/>
      </w:rPr>
      <w:fldChar w:fldCharType="separate"/>
    </w:r>
    <w:r w:rsidR="00A93641">
      <w:rPr>
        <w:rFonts w:ascii="voestalpine Light" w:hAnsi="voestalpine Light"/>
        <w:noProof/>
        <w:sz w:val="19"/>
        <w:szCs w:val="19"/>
        <w:lang w:val="en-US"/>
      </w:rPr>
      <w:t>1</w:t>
    </w:r>
    <w:r w:rsidRPr="00490379">
      <w:rPr>
        <w:rFonts w:ascii="voestalpine Light" w:hAnsi="voestalpine Light"/>
        <w:sz w:val="19"/>
        <w:szCs w:val="19"/>
        <w:lang w:val="en-US"/>
      </w:rPr>
      <w:fldChar w:fldCharType="end"/>
    </w:r>
  </w:p>
  <w:p w:rsidR="00484368" w:rsidRPr="00B0147C" w:rsidRDefault="00484368" w:rsidP="00B014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979" w:type="dxa"/>
      <w:jc w:val="right"/>
      <w:tblLayout w:type="fixed"/>
      <w:tblCellMar>
        <w:left w:w="57" w:type="dxa"/>
        <w:right w:w="57" w:type="dxa"/>
      </w:tblCellMar>
      <w:tblLook w:val="01E0" w:firstRow="1" w:lastRow="1" w:firstColumn="1" w:lastColumn="1" w:noHBand="0" w:noVBand="0"/>
    </w:tblPr>
    <w:tblGrid>
      <w:gridCol w:w="6804"/>
      <w:gridCol w:w="3175"/>
    </w:tblGrid>
    <w:tr w:rsidR="00D967A5" w:rsidRPr="00472FB4" w:rsidTr="008D675C">
      <w:trPr>
        <w:cantSplit/>
        <w:trHeight w:hRule="exact" w:val="1304"/>
        <w:jc w:val="right"/>
      </w:trPr>
      <w:tc>
        <w:tcPr>
          <w:tcW w:w="6804" w:type="dxa"/>
          <w:tcBorders>
            <w:top w:val="nil"/>
            <w:left w:val="nil"/>
            <w:bottom w:val="nil"/>
            <w:right w:val="nil"/>
          </w:tcBorders>
          <w:tcMar>
            <w:left w:w="0" w:type="dxa"/>
            <w:right w:w="0" w:type="dxa"/>
          </w:tcMar>
        </w:tcPr>
        <w:p w:rsidR="00D967A5" w:rsidRPr="00472FB4" w:rsidRDefault="00D967A5" w:rsidP="008D675C">
          <w:pPr>
            <w:rPr>
              <w:szCs w:val="20"/>
            </w:rPr>
          </w:pPr>
        </w:p>
      </w:tc>
      <w:tc>
        <w:tcPr>
          <w:tcW w:w="3175" w:type="dxa"/>
          <w:tcBorders>
            <w:top w:val="nil"/>
            <w:left w:val="nil"/>
            <w:bottom w:val="nil"/>
            <w:right w:val="nil"/>
          </w:tcBorders>
          <w:noWrap/>
          <w:tcMar>
            <w:left w:w="0" w:type="dxa"/>
            <w:right w:w="0" w:type="dxa"/>
          </w:tcMar>
        </w:tcPr>
        <w:p w:rsidR="00D967A5" w:rsidRPr="00472FB4" w:rsidRDefault="00D701E5" w:rsidP="008D675C">
          <w:pPr>
            <w:spacing w:before="1100"/>
            <w:rPr>
              <w:rFonts w:cs="Arial"/>
              <w:szCs w:val="20"/>
            </w:rPr>
          </w:pPr>
          <w:r>
            <w:rPr>
              <w:rFonts w:cs="Arial"/>
              <w:noProof/>
              <w:szCs w:val="20"/>
              <w:lang w:val="nl-BE" w:eastAsia="nl-BE"/>
            </w:rPr>
            <w:drawing>
              <wp:inline distT="0" distB="0" distL="0" distR="0" wp14:anchorId="047DA7CE" wp14:editId="639B40C2">
                <wp:extent cx="2019300" cy="361950"/>
                <wp:effectExtent l="0" t="0" r="0" b="0"/>
                <wp:docPr id="5" name="Bild 1" descr="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p w:rsidR="00D967A5" w:rsidRPr="00472FB4" w:rsidRDefault="00D967A5" w:rsidP="008D675C">
          <w:pPr>
            <w:spacing w:before="480"/>
            <w:rPr>
              <w:szCs w:val="20"/>
            </w:rPr>
          </w:pPr>
        </w:p>
      </w:tc>
    </w:tr>
  </w:tbl>
  <w:p w:rsidR="00484368" w:rsidRDefault="00484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03" w:rsidRDefault="001A5703">
      <w:r>
        <w:separator/>
      </w:r>
    </w:p>
  </w:footnote>
  <w:footnote w:type="continuationSeparator" w:id="0">
    <w:p w:rsidR="001A5703" w:rsidRDefault="001A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CB649901A7F452EB4AA85036088DC99"/>
      </w:placeholder>
      <w:temporary/>
      <w:showingPlcHdr/>
      <w15:appearance w15:val="hidden"/>
    </w:sdtPr>
    <w:sdtEndPr/>
    <w:sdtContent>
      <w:p w:rsidR="00596B65" w:rsidRDefault="00596B65">
        <w:pPr>
          <w:pStyle w:val="Koptekst"/>
        </w:pPr>
        <w:r>
          <w:t>[Type here]</w:t>
        </w:r>
      </w:p>
    </w:sdtContent>
  </w:sdt>
  <w:p w:rsidR="00484368" w:rsidRDefault="00484368" w:rsidP="006A29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2C7C"/>
    <w:multiLevelType w:val="hybridMultilevel"/>
    <w:tmpl w:val="7AE87692"/>
    <w:lvl w:ilvl="0" w:tplc="835E288A">
      <w:start w:val="1"/>
      <w:numFmt w:val="bullet"/>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733428E"/>
    <w:multiLevelType w:val="multilevel"/>
    <w:tmpl w:val="EAA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F63BA"/>
    <w:multiLevelType w:val="multilevel"/>
    <w:tmpl w:val="2450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style="mso-position-horizontal:right;mso-position-horizontal-relative:margin;mso-position-vertical:bottom;mso-position-vertical-relative:margin"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03"/>
    <w:rsid w:val="00016809"/>
    <w:rsid w:val="00016DE4"/>
    <w:rsid w:val="0005448D"/>
    <w:rsid w:val="00061973"/>
    <w:rsid w:val="00072D51"/>
    <w:rsid w:val="0008784B"/>
    <w:rsid w:val="000E4808"/>
    <w:rsid w:val="000F4652"/>
    <w:rsid w:val="00137CBC"/>
    <w:rsid w:val="001A5703"/>
    <w:rsid w:val="00220FD0"/>
    <w:rsid w:val="002643BD"/>
    <w:rsid w:val="002B668A"/>
    <w:rsid w:val="002F2687"/>
    <w:rsid w:val="003A27A5"/>
    <w:rsid w:val="003D10F7"/>
    <w:rsid w:val="0043403A"/>
    <w:rsid w:val="00484368"/>
    <w:rsid w:val="00484FC7"/>
    <w:rsid w:val="00490379"/>
    <w:rsid w:val="004E1DFC"/>
    <w:rsid w:val="004F46F0"/>
    <w:rsid w:val="00523256"/>
    <w:rsid w:val="0053296F"/>
    <w:rsid w:val="00592EF9"/>
    <w:rsid w:val="00596B65"/>
    <w:rsid w:val="00603E27"/>
    <w:rsid w:val="006123F2"/>
    <w:rsid w:val="00652F25"/>
    <w:rsid w:val="006A296E"/>
    <w:rsid w:val="006D28C6"/>
    <w:rsid w:val="006F09E3"/>
    <w:rsid w:val="006F3E6F"/>
    <w:rsid w:val="006F7DDD"/>
    <w:rsid w:val="00701063"/>
    <w:rsid w:val="00720D6F"/>
    <w:rsid w:val="00726CED"/>
    <w:rsid w:val="00746551"/>
    <w:rsid w:val="00747D31"/>
    <w:rsid w:val="007609F7"/>
    <w:rsid w:val="007B31CF"/>
    <w:rsid w:val="007E5B53"/>
    <w:rsid w:val="008560B4"/>
    <w:rsid w:val="00894391"/>
    <w:rsid w:val="0089725B"/>
    <w:rsid w:val="008D675C"/>
    <w:rsid w:val="008D789B"/>
    <w:rsid w:val="009245C5"/>
    <w:rsid w:val="0096394D"/>
    <w:rsid w:val="0097286B"/>
    <w:rsid w:val="009956F9"/>
    <w:rsid w:val="009F1E33"/>
    <w:rsid w:val="009F6413"/>
    <w:rsid w:val="00A45307"/>
    <w:rsid w:val="00A76182"/>
    <w:rsid w:val="00A93641"/>
    <w:rsid w:val="00A94072"/>
    <w:rsid w:val="00AB080A"/>
    <w:rsid w:val="00AF7BFC"/>
    <w:rsid w:val="00B0147C"/>
    <w:rsid w:val="00B269D2"/>
    <w:rsid w:val="00B336B8"/>
    <w:rsid w:val="00B5056C"/>
    <w:rsid w:val="00B57384"/>
    <w:rsid w:val="00BB3C14"/>
    <w:rsid w:val="00BC6F39"/>
    <w:rsid w:val="00BC7D84"/>
    <w:rsid w:val="00BD5F3A"/>
    <w:rsid w:val="00BF2622"/>
    <w:rsid w:val="00C0782B"/>
    <w:rsid w:val="00C13436"/>
    <w:rsid w:val="00CB698E"/>
    <w:rsid w:val="00CC035C"/>
    <w:rsid w:val="00D34048"/>
    <w:rsid w:val="00D701E5"/>
    <w:rsid w:val="00D82FC1"/>
    <w:rsid w:val="00D87087"/>
    <w:rsid w:val="00D967A5"/>
    <w:rsid w:val="00D978A1"/>
    <w:rsid w:val="00DA1655"/>
    <w:rsid w:val="00DC4E5D"/>
    <w:rsid w:val="00DF20F3"/>
    <w:rsid w:val="00E648E8"/>
    <w:rsid w:val="00E7156D"/>
    <w:rsid w:val="00E83806"/>
    <w:rsid w:val="00EF3984"/>
    <w:rsid w:val="00F32535"/>
    <w:rsid w:val="00F74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ight;mso-position-horizontal-relative:margin;mso-position-vertical:bottom;mso-position-vertical-relative:margin" o:allowoverlap="f" fill="f" fillcolor="white" stroke="f">
      <v:fill color="white" on="f"/>
      <v:stroke on="f"/>
      <v:textbox inset="0,0,0,0"/>
    </o:shapedefaults>
    <o:shapelayout v:ext="edit">
      <o:idmap v:ext="edit" data="1"/>
    </o:shapelayout>
  </w:shapeDefaults>
  <w:decimalSymbol w:val="."/>
  <w:listSeparator w:val=";"/>
  <w14:docId w14:val="2F26A042"/>
  <w15:docId w15:val="{0D549F9A-D841-4F54-8023-78EA397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semiHidden="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1E5"/>
    <w:pPr>
      <w:spacing w:line="260" w:lineRule="exact"/>
    </w:pPr>
    <w:rPr>
      <w:rFonts w:ascii="Arial" w:hAnsi="Arial"/>
      <w:szCs w:val="24"/>
    </w:rPr>
  </w:style>
  <w:style w:type="paragraph" w:styleId="Kop3">
    <w:name w:val="heading 3"/>
    <w:basedOn w:val="Standaard"/>
    <w:next w:val="Standaard"/>
    <w:semiHidden/>
    <w:rsid w:val="00061973"/>
    <w:pPr>
      <w:keepNext/>
      <w:spacing w:before="2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6A296E"/>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Koptekst">
    <w:name w:val="header"/>
    <w:basedOn w:val="Standaard"/>
    <w:link w:val="KoptekstChar"/>
    <w:uiPriority w:val="99"/>
    <w:pPr>
      <w:tabs>
        <w:tab w:val="right" w:pos="6691"/>
        <w:tab w:val="left" w:pos="6804"/>
      </w:tabs>
      <w:spacing w:line="200" w:lineRule="exact"/>
    </w:pPr>
    <w:rPr>
      <w:sz w:val="13"/>
    </w:rPr>
  </w:style>
  <w:style w:type="table" w:styleId="Tabelraster">
    <w:name w:val="Table Grid"/>
    <w:basedOn w:val="Standaardtabel"/>
    <w:rsid w:val="00D9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
    <w:name w:val="Adressblock"/>
    <w:basedOn w:val="Standaard"/>
    <w:qFormat/>
    <w:pPr>
      <w:spacing w:line="160" w:lineRule="exact"/>
    </w:pPr>
    <w:rPr>
      <w:sz w:val="13"/>
      <w:szCs w:val="13"/>
      <w:lang w:val="it-IT"/>
    </w:rPr>
  </w:style>
  <w:style w:type="paragraph" w:customStyle="1" w:styleId="Firmenname">
    <w:name w:val="Firmenname"/>
    <w:basedOn w:val="Standaard"/>
    <w:next w:val="Standaard"/>
    <w:qFormat/>
    <w:pPr>
      <w:ind w:right="113"/>
    </w:pPr>
    <w:rPr>
      <w:b/>
      <w:sz w:val="24"/>
      <w:szCs w:val="20"/>
    </w:rPr>
  </w:style>
  <w:style w:type="paragraph" w:customStyle="1" w:styleId="Betreffzeile">
    <w:name w:val="Betreffzeile"/>
    <w:basedOn w:val="Standaard"/>
    <w:next w:val="Standaard"/>
    <w:qFormat/>
    <w:rsid w:val="00061973"/>
    <w:rPr>
      <w:b/>
      <w:szCs w:val="20"/>
    </w:rPr>
  </w:style>
  <w:style w:type="paragraph" w:customStyle="1" w:styleId="FormDatenInhalt">
    <w:name w:val="FormDatenInhalt"/>
    <w:basedOn w:val="Standaard"/>
    <w:qFormat/>
    <w:pPr>
      <w:spacing w:line="200" w:lineRule="exact"/>
      <w:ind w:right="-14175"/>
    </w:pPr>
    <w:rPr>
      <w:sz w:val="16"/>
      <w:szCs w:val="20"/>
    </w:rPr>
  </w:style>
  <w:style w:type="character" w:styleId="Hyperlink">
    <w:name w:val="Hyperlink"/>
    <w:basedOn w:val="Standaardalinea-lettertype"/>
    <w:semiHidden/>
    <w:rPr>
      <w:color w:val="0000FF"/>
      <w:u w:val="single"/>
    </w:rPr>
  </w:style>
  <w:style w:type="paragraph" w:customStyle="1" w:styleId="FormDaten">
    <w:name w:val="FormDaten"/>
    <w:basedOn w:val="Standaard"/>
    <w:qFormat/>
    <w:pPr>
      <w:spacing w:line="200" w:lineRule="exact"/>
      <w:ind w:right="113"/>
      <w:jc w:val="right"/>
    </w:pPr>
    <w:rPr>
      <w:sz w:val="13"/>
      <w:szCs w:val="20"/>
    </w:rPr>
  </w:style>
  <w:style w:type="paragraph" w:customStyle="1" w:styleId="Formulartitel">
    <w:name w:val="Formulartitel"/>
    <w:basedOn w:val="Standaard"/>
    <w:next w:val="Standaard"/>
    <w:qFormat/>
    <w:rsid w:val="00CB698E"/>
    <w:rPr>
      <w:b/>
      <w:szCs w:val="20"/>
    </w:rPr>
  </w:style>
  <w:style w:type="character" w:customStyle="1" w:styleId="berschrift3Zchn">
    <w:name w:val="Überschrift 3 Zchn"/>
    <w:basedOn w:val="Standaardalinea-lettertype"/>
    <w:semiHidden/>
    <w:rPr>
      <w:rFonts w:ascii="Arial Black" w:hAnsi="Arial Black" w:cs="Arial"/>
      <w:bCs/>
      <w:szCs w:val="26"/>
      <w:lang w:val="de-DE" w:eastAsia="de-DE" w:bidi="ar-SA"/>
    </w:rPr>
  </w:style>
  <w:style w:type="paragraph" w:customStyle="1" w:styleId="berschrift">
    <w:name w:val="Überschrift"/>
    <w:basedOn w:val="Standaard"/>
    <w:next w:val="Standaard"/>
    <w:semiHidden/>
    <w:pPr>
      <w:keepNext/>
      <w:keepLines/>
      <w:spacing w:before="240" w:line="240" w:lineRule="auto"/>
    </w:pPr>
    <w:rPr>
      <w:b/>
      <w:sz w:val="24"/>
      <w:szCs w:val="20"/>
    </w:rPr>
  </w:style>
  <w:style w:type="paragraph" w:customStyle="1" w:styleId="BetreffzeileAbsatz">
    <w:name w:val="BetreffzeileAbsatz"/>
    <w:basedOn w:val="Betreffzeile"/>
    <w:qFormat/>
    <w:pPr>
      <w:tabs>
        <w:tab w:val="left" w:pos="7711"/>
        <w:tab w:val="left" w:pos="8051"/>
      </w:tabs>
      <w:spacing w:before="260"/>
    </w:pPr>
  </w:style>
  <w:style w:type="paragraph" w:styleId="Lijstalinea">
    <w:name w:val="List Paragraph"/>
    <w:basedOn w:val="Standaard"/>
    <w:uiPriority w:val="34"/>
    <w:rsid w:val="00CC035C"/>
    <w:pPr>
      <w:ind w:left="720"/>
      <w:contextualSpacing/>
    </w:pPr>
  </w:style>
  <w:style w:type="character" w:styleId="Tekstvantijdelijkeaanduiding">
    <w:name w:val="Placeholder Text"/>
    <w:basedOn w:val="Standaardalinea-lettertype"/>
    <w:uiPriority w:val="99"/>
    <w:semiHidden/>
    <w:rsid w:val="00DC4E5D"/>
    <w:rPr>
      <w:color w:val="808080"/>
    </w:rPr>
  </w:style>
  <w:style w:type="character" w:customStyle="1" w:styleId="KoptekstChar">
    <w:name w:val="Koptekst Char"/>
    <w:basedOn w:val="Standaardalinea-lettertype"/>
    <w:link w:val="Koptekst"/>
    <w:uiPriority w:val="99"/>
    <w:rsid w:val="00596B65"/>
    <w:rPr>
      <w:rFonts w:ascii="Arial" w:hAnsi="Arial"/>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92567">
      <w:bodyDiv w:val="1"/>
      <w:marLeft w:val="0"/>
      <w:marRight w:val="0"/>
      <w:marTop w:val="0"/>
      <w:marBottom w:val="0"/>
      <w:divBdr>
        <w:top w:val="none" w:sz="0" w:space="0" w:color="auto"/>
        <w:left w:val="none" w:sz="0" w:space="0" w:color="auto"/>
        <w:bottom w:val="none" w:sz="0" w:space="0" w:color="auto"/>
        <w:right w:val="none" w:sz="0" w:space="0" w:color="auto"/>
      </w:divBdr>
    </w:div>
    <w:div w:id="1230116665">
      <w:bodyDiv w:val="1"/>
      <w:marLeft w:val="0"/>
      <w:marRight w:val="0"/>
      <w:marTop w:val="0"/>
      <w:marBottom w:val="0"/>
      <w:divBdr>
        <w:top w:val="none" w:sz="0" w:space="0" w:color="auto"/>
        <w:left w:val="none" w:sz="0" w:space="0" w:color="auto"/>
        <w:bottom w:val="none" w:sz="0" w:space="0" w:color="auto"/>
        <w:right w:val="none" w:sz="0" w:space="0" w:color="auto"/>
      </w:divBdr>
    </w:div>
    <w:div w:id="1389306639">
      <w:bodyDiv w:val="1"/>
      <w:marLeft w:val="0"/>
      <w:marRight w:val="0"/>
      <w:marTop w:val="0"/>
      <w:marBottom w:val="0"/>
      <w:divBdr>
        <w:top w:val="none" w:sz="0" w:space="0" w:color="auto"/>
        <w:left w:val="none" w:sz="0" w:space="0" w:color="auto"/>
        <w:bottom w:val="none" w:sz="0" w:space="0" w:color="auto"/>
        <w:right w:val="none" w:sz="0" w:space="0" w:color="auto"/>
      </w:divBdr>
    </w:div>
    <w:div w:id="18143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01bdc\users\_Everybody\Sjablonen\v_empty_portrait_en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649901A7F452EB4AA85036088DC99"/>
        <w:category>
          <w:name w:val="General"/>
          <w:gallery w:val="placeholder"/>
        </w:category>
        <w:types>
          <w:type w:val="bbPlcHdr"/>
        </w:types>
        <w:behaviors>
          <w:behavior w:val="content"/>
        </w:behaviors>
        <w:guid w:val="{4F23E1FF-B041-4F7E-86DE-F251AB228C35}"/>
      </w:docPartPr>
      <w:docPartBody>
        <w:p w:rsidR="00EE5CC3" w:rsidRDefault="00EF57B0" w:rsidP="00EF57B0">
          <w:pPr>
            <w:pStyle w:val="DCB649901A7F452EB4AA85036088DC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B0"/>
    <w:rsid w:val="00EE5CC3"/>
    <w:rsid w:val="00EF5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B649901A7F452EB4AA85036088DC99">
    <w:name w:val="DCB649901A7F452EB4AA85036088DC99"/>
    <w:rsid w:val="00EF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voestalpine">
      <a:dk1>
        <a:srgbClr val="333333"/>
      </a:dk1>
      <a:lt1>
        <a:srgbClr val="FFFFFF"/>
      </a:lt1>
      <a:dk2>
        <a:srgbClr val="0082B4"/>
      </a:dk2>
      <a:lt2>
        <a:srgbClr val="E3E3E3"/>
      </a:lt2>
      <a:accent1>
        <a:srgbClr val="50AACD"/>
      </a:accent1>
      <a:accent2>
        <a:srgbClr val="C3E1F0"/>
      </a:accent2>
      <a:accent3>
        <a:srgbClr val="A5A5A5"/>
      </a:accent3>
      <a:accent4>
        <a:srgbClr val="87D25A"/>
      </a:accent4>
      <a:accent5>
        <a:srgbClr val="E1D22D"/>
      </a:accent5>
      <a:accent6>
        <a:srgbClr val="E3E3E3"/>
      </a:accent6>
      <a:hlink>
        <a:srgbClr val="0082B4"/>
      </a:hlink>
      <a:folHlink>
        <a:srgbClr val="A5A5A5"/>
      </a:folHlink>
    </a:clrScheme>
    <a:fontScheme name="voestalpine">
      <a:majorFont>
        <a:latin typeface="voestalpine"/>
        <a:ea typeface=""/>
        <a:cs typeface=""/>
      </a:majorFont>
      <a:minorFont>
        <a:latin typeface="voestalpin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v_empty_portrait_en_new.dotx</Template>
  <TotalTime>0</TotalTime>
  <Pages>1</Pages>
  <Words>341</Words>
  <Characters>1668</Characters>
  <Application>Microsoft Office Word</Application>
  <DocSecurity>0</DocSecurity>
  <Lines>13</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Leere Vorlage</vt:lpstr>
      <vt:lpstr>Leere Vorlage</vt:lpstr>
    </vt:vector>
  </TitlesOfParts>
  <Company>voestalpine Sadef nv</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Vorlage</dc:title>
  <dc:creator>Vanlerberghe Isabelle</dc:creator>
  <cp:lastModifiedBy>De Wulf Tracy</cp:lastModifiedBy>
  <cp:revision>2</cp:revision>
  <cp:lastPrinted>2007-01-17T15:58:00Z</cp:lastPrinted>
  <dcterms:created xsi:type="dcterms:W3CDTF">2022-06-24T09:37:00Z</dcterms:created>
  <dcterms:modified xsi:type="dcterms:W3CDTF">2022-06-24T09:37:00Z</dcterms:modified>
</cp:coreProperties>
</file>